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86" w:rsidRPr="00773486" w:rsidRDefault="00773486" w:rsidP="00312231">
      <w:pPr>
        <w:jc w:val="center"/>
        <w:rPr>
          <w:lang w:val="kk-KZ"/>
        </w:rPr>
      </w:pPr>
      <w:bookmarkStart w:id="0" w:name="_GoBack"/>
      <w:bookmarkEnd w:id="0"/>
      <w:r w:rsidRPr="00773486">
        <w:rPr>
          <w:lang w:val="kk-KZ"/>
        </w:rPr>
        <w:t>ф.ғ.д., профессор К. Қамзин</w:t>
      </w:r>
    </w:p>
    <w:p w:rsidR="00773486" w:rsidRPr="00773486" w:rsidRDefault="00A76DDE" w:rsidP="00312231">
      <w:pPr>
        <w:jc w:val="center"/>
        <w:rPr>
          <w:b/>
          <w:lang w:val="kk-KZ"/>
        </w:rPr>
      </w:pPr>
      <w:r>
        <w:rPr>
          <w:b/>
          <w:lang w:val="kk-KZ"/>
        </w:rPr>
        <w:t>«Бизнес және журналистика</w:t>
      </w:r>
      <w:r w:rsidR="00773486">
        <w:rPr>
          <w:b/>
          <w:lang w:val="kk-KZ"/>
        </w:rPr>
        <w:t>»</w:t>
      </w:r>
    </w:p>
    <w:p w:rsidR="00312231" w:rsidRDefault="00773486" w:rsidP="00312231">
      <w:pPr>
        <w:jc w:val="center"/>
        <w:rPr>
          <w:b/>
          <w:lang w:val="kk-KZ"/>
        </w:rPr>
      </w:pPr>
      <w:r>
        <w:rPr>
          <w:b/>
          <w:lang w:val="kk-KZ"/>
        </w:rPr>
        <w:t>пәнінің</w:t>
      </w:r>
      <w:r w:rsidR="00312231">
        <w:rPr>
          <w:b/>
          <w:lang w:val="kk-KZ"/>
        </w:rPr>
        <w:t xml:space="preserve"> оқу-әдістемелік қамтамасыз етілуінің картасы</w:t>
      </w:r>
      <w:r w:rsidR="00A76DDE">
        <w:rPr>
          <w:b/>
          <w:lang w:val="kk-KZ"/>
        </w:rPr>
        <w:t>, 2-курс, докторантура</w:t>
      </w:r>
    </w:p>
    <w:p w:rsidR="00312231" w:rsidRDefault="00312231" w:rsidP="0031223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2231" w:rsidTr="0031223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A36ACD" w:rsidTr="003122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85" w:rsidRDefault="00A76DD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Бизнес және журналистика</w:t>
            </w:r>
          </w:p>
          <w:p w:rsidR="00B11D85" w:rsidRDefault="00B11D85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Pr="0025232F" w:rsidRDefault="007F1239">
            <w:pPr>
              <w:rPr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0C" w:rsidRDefault="007F1239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CC6B12">
              <w:rPr>
                <w:lang w:val="kk-KZ"/>
              </w:rPr>
              <w:t xml:space="preserve"> Арын Е.М. Тұрақты даму стратегиясы. – Павлодар:ПМУ, 2012</w:t>
            </w:r>
            <w:r w:rsidR="00FC080C">
              <w:rPr>
                <w:lang w:val="kk-KZ"/>
              </w:rPr>
              <w:t>.</w:t>
            </w:r>
          </w:p>
          <w:p w:rsidR="00FC080C" w:rsidRDefault="00B11D85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CC6B12">
              <w:rPr>
                <w:lang w:val="kk-KZ"/>
              </w:rPr>
              <w:t xml:space="preserve"> Ламбен Ж. Менеджмент, ориентированный на рынок. - СПб–: Питер, 2012.</w:t>
            </w:r>
            <w:r w:rsidR="00FC080C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FB41ED" w:rsidRDefault="00B61735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="00CC6B12">
              <w:rPr>
                <w:lang w:val="kk-KZ"/>
              </w:rPr>
              <w:t>Өтепберген К.Ғ. Корпоративтік басқару. – Астана: Тау-Самал, 2012</w:t>
            </w:r>
            <w:r w:rsidR="00FB41ED">
              <w:rPr>
                <w:lang w:val="kk-KZ"/>
              </w:rPr>
              <w:t>.</w:t>
            </w:r>
          </w:p>
          <w:p w:rsidR="00473A18" w:rsidRDefault="00473A18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 Мельник Г., Виноградова С. Деловая журналистика. – СПб.: Питер, 2010.</w:t>
            </w:r>
          </w:p>
          <w:p w:rsidR="00B11D85" w:rsidRDefault="00B11D85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Pr="007F1239" w:rsidRDefault="007F1239" w:rsidP="007F123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36ACD" w:rsidRDefault="00A36AC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B11D85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CC6B1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CC6B1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88415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C6B12" w:rsidRDefault="00CC6B1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C6B12" w:rsidRDefault="00CC6B1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C6B12" w:rsidRDefault="00CC6B1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473A1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BA0442" w:rsidRDefault="00BA0442"/>
    <w:p w:rsidR="0043436D" w:rsidRDefault="0043436D"/>
    <w:p w:rsidR="0043436D" w:rsidRDefault="0043436D"/>
    <w:p w:rsidR="0043436D" w:rsidRDefault="0043436D"/>
    <w:sectPr w:rsidR="0043436D" w:rsidSect="00E9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25AC8"/>
    <w:multiLevelType w:val="hybridMultilevel"/>
    <w:tmpl w:val="CD12EA44"/>
    <w:lvl w:ilvl="0" w:tplc="2ABE192A">
      <w:start w:val="1"/>
      <w:numFmt w:val="decimal"/>
      <w:lvlText w:val="%1.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298C29F7"/>
    <w:multiLevelType w:val="hybridMultilevel"/>
    <w:tmpl w:val="9B4EAEB8"/>
    <w:lvl w:ilvl="0" w:tplc="41B88EF4">
      <w:start w:val="1"/>
      <w:numFmt w:val="decimal"/>
      <w:lvlText w:val="%1."/>
      <w:lvlJc w:val="left"/>
      <w:pPr>
        <w:ind w:left="87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>
    <w:nsid w:val="56FB1635"/>
    <w:multiLevelType w:val="hybridMultilevel"/>
    <w:tmpl w:val="9270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5C"/>
    <w:rsid w:val="000551B6"/>
    <w:rsid w:val="00082034"/>
    <w:rsid w:val="00182A5C"/>
    <w:rsid w:val="001B7970"/>
    <w:rsid w:val="0025232F"/>
    <w:rsid w:val="00312231"/>
    <w:rsid w:val="00370C8D"/>
    <w:rsid w:val="00425AAC"/>
    <w:rsid w:val="0043436D"/>
    <w:rsid w:val="00473A18"/>
    <w:rsid w:val="006C248D"/>
    <w:rsid w:val="00703729"/>
    <w:rsid w:val="00773486"/>
    <w:rsid w:val="007E4CE5"/>
    <w:rsid w:val="007F1239"/>
    <w:rsid w:val="0088415A"/>
    <w:rsid w:val="00A041C0"/>
    <w:rsid w:val="00A36ACD"/>
    <w:rsid w:val="00A76DDE"/>
    <w:rsid w:val="00B11D85"/>
    <w:rsid w:val="00B61735"/>
    <w:rsid w:val="00BA0442"/>
    <w:rsid w:val="00CC6B12"/>
    <w:rsid w:val="00D44435"/>
    <w:rsid w:val="00E92069"/>
    <w:rsid w:val="00E93B4E"/>
    <w:rsid w:val="00EA4793"/>
    <w:rsid w:val="00EA6B22"/>
    <w:rsid w:val="00EE6707"/>
    <w:rsid w:val="00F568E1"/>
    <w:rsid w:val="00FB41ED"/>
    <w:rsid w:val="00FC0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44AE7-1F7D-4E6A-82A6-31BB9A9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Сейтжанова Жанат</cp:lastModifiedBy>
  <cp:revision>2</cp:revision>
  <dcterms:created xsi:type="dcterms:W3CDTF">2018-11-02T10:31:00Z</dcterms:created>
  <dcterms:modified xsi:type="dcterms:W3CDTF">2018-11-02T10:31:00Z</dcterms:modified>
</cp:coreProperties>
</file>